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900" w:rsidRPr="00DD4738" w:rsidRDefault="00677900" w:rsidP="00677900">
      <w:pPr>
        <w:pStyle w:val="ConsTitle"/>
        <w:widowControl/>
        <w:ind w:left="2832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П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 xml:space="preserve">риложение № </w:t>
      </w:r>
      <w:r w:rsidR="002B4C3B">
        <w:rPr>
          <w:rFonts w:ascii="Times New Roman" w:hAnsi="Times New Roman" w:cs="Times New Roman"/>
          <w:b w:val="0"/>
          <w:sz w:val="28"/>
          <w:szCs w:val="28"/>
        </w:rPr>
        <w:t>4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ab/>
      </w:r>
    </w:p>
    <w:p w:rsidR="00677900" w:rsidRPr="00DD4738" w:rsidRDefault="00623E47" w:rsidP="00623E47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</w:t>
      </w:r>
      <w:r w:rsidR="00677900" w:rsidRPr="00DD4738">
        <w:rPr>
          <w:rFonts w:ascii="Times New Roman" w:hAnsi="Times New Roman" w:cs="Times New Roman"/>
          <w:b w:val="0"/>
          <w:sz w:val="28"/>
          <w:szCs w:val="28"/>
        </w:rPr>
        <w:t xml:space="preserve">к постановлению </w:t>
      </w:r>
      <w:r w:rsidR="00677900">
        <w:rPr>
          <w:rFonts w:ascii="Times New Roman" w:hAnsi="Times New Roman" w:cs="Times New Roman"/>
          <w:b w:val="0"/>
          <w:sz w:val="28"/>
          <w:szCs w:val="28"/>
        </w:rPr>
        <w:t>А</w:t>
      </w:r>
      <w:r w:rsidR="00677900" w:rsidRPr="00DD4738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</w:p>
    <w:p w:rsidR="00677900" w:rsidRPr="00DD4738" w:rsidRDefault="00677900" w:rsidP="00677900">
      <w:pPr>
        <w:pStyle w:val="ConsTitle"/>
        <w:widowControl/>
        <w:ind w:left="3540"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>ЗАТО г.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>Железногорск</w:t>
      </w:r>
      <w:r w:rsidRPr="00DD4738">
        <w:rPr>
          <w:rFonts w:ascii="Times New Roman" w:hAnsi="Times New Roman" w:cs="Times New Roman"/>
          <w:b w:val="0"/>
          <w:sz w:val="28"/>
          <w:szCs w:val="28"/>
        </w:rPr>
        <w:tab/>
        <w:t xml:space="preserve">   </w:t>
      </w:r>
    </w:p>
    <w:p w:rsidR="00861405" w:rsidRDefault="00677900" w:rsidP="0086140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</w:t>
      </w:r>
      <w:r w:rsidR="0086140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от  </w:t>
      </w:r>
      <w:r w:rsidR="00776AD0">
        <w:rPr>
          <w:rFonts w:ascii="Times New Roman" w:hAnsi="Times New Roman" w:cs="Times New Roman"/>
          <w:b w:val="0"/>
          <w:sz w:val="28"/>
          <w:szCs w:val="28"/>
        </w:rPr>
        <w:t xml:space="preserve">10.03.2017 </w:t>
      </w:r>
      <w:r w:rsidR="00861405" w:rsidRPr="00DD4738">
        <w:rPr>
          <w:rFonts w:ascii="Times New Roman" w:hAnsi="Times New Roman" w:cs="Times New Roman"/>
          <w:b w:val="0"/>
          <w:sz w:val="28"/>
          <w:szCs w:val="28"/>
        </w:rPr>
        <w:t>№</w:t>
      </w:r>
      <w:r w:rsidR="000C531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bookmarkStart w:id="0" w:name="_GoBack"/>
      <w:bookmarkEnd w:id="0"/>
      <w:r w:rsidR="00861405" w:rsidRPr="001278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AD0">
        <w:rPr>
          <w:rFonts w:ascii="Times New Roman" w:hAnsi="Times New Roman" w:cs="Times New Roman"/>
          <w:b w:val="0"/>
          <w:sz w:val="28"/>
          <w:szCs w:val="28"/>
        </w:rPr>
        <w:t>496</w:t>
      </w:r>
      <w:r w:rsidR="00861405" w:rsidRPr="001278F4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</w:t>
      </w:r>
    </w:p>
    <w:p w:rsidR="00677900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D4738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</w:t>
      </w:r>
    </w:p>
    <w:p w:rsidR="00677900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77900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E65C2">
        <w:rPr>
          <w:rFonts w:ascii="Times New Roman" w:hAnsi="Times New Roman" w:cs="Times New Roman"/>
          <w:b w:val="0"/>
          <w:sz w:val="28"/>
          <w:szCs w:val="28"/>
        </w:rPr>
        <w:t xml:space="preserve">График </w:t>
      </w:r>
    </w:p>
    <w:p w:rsidR="00677900" w:rsidRPr="00EE65C2" w:rsidRDefault="00677900" w:rsidP="0067790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E65C2">
        <w:rPr>
          <w:rFonts w:ascii="Times New Roman" w:hAnsi="Times New Roman" w:cs="Times New Roman"/>
          <w:b w:val="0"/>
          <w:sz w:val="28"/>
          <w:szCs w:val="28"/>
        </w:rPr>
        <w:t xml:space="preserve">приемки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готовности </w:t>
      </w:r>
      <w:r w:rsidRPr="00EE65C2">
        <w:rPr>
          <w:rFonts w:ascii="Times New Roman" w:hAnsi="Times New Roman" w:cs="Times New Roman"/>
          <w:b w:val="0"/>
          <w:sz w:val="28"/>
          <w:szCs w:val="28"/>
        </w:rPr>
        <w:t>загородных оздоровительных лагерей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2730A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 w:rsidR="00123D72">
        <w:rPr>
          <w:rFonts w:ascii="Times New Roman" w:hAnsi="Times New Roman" w:cs="Times New Roman"/>
          <w:b w:val="0"/>
          <w:sz w:val="28"/>
          <w:szCs w:val="28"/>
        </w:rPr>
        <w:t xml:space="preserve">летнему </w:t>
      </w:r>
      <w:r w:rsidR="0082730A">
        <w:rPr>
          <w:rFonts w:ascii="Times New Roman" w:hAnsi="Times New Roman" w:cs="Times New Roman"/>
          <w:b w:val="0"/>
          <w:sz w:val="28"/>
          <w:szCs w:val="28"/>
        </w:rPr>
        <w:t>сезону в 201</w:t>
      </w:r>
      <w:r w:rsidR="009451FF" w:rsidRPr="009451FF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</w:p>
    <w:p w:rsidR="00677900" w:rsidRPr="00574760" w:rsidRDefault="00677900" w:rsidP="0067790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8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790"/>
      </w:tblGrid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677900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Дата      приемки 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697ADC" w:rsidRDefault="00677900" w:rsidP="002275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371C4">
              <w:rPr>
                <w:rFonts w:ascii="Times New Roman" w:hAnsi="Times New Roman" w:cs="Times New Roman"/>
                <w:sz w:val="28"/>
                <w:szCs w:val="28"/>
              </w:rPr>
              <w:t>Загор</w:t>
            </w:r>
            <w:r w:rsidR="00697ADC">
              <w:rPr>
                <w:rFonts w:ascii="Times New Roman" w:hAnsi="Times New Roman" w:cs="Times New Roman"/>
                <w:sz w:val="28"/>
                <w:szCs w:val="28"/>
              </w:rPr>
              <w:t>одные оздоровительные лагеря</w:t>
            </w:r>
          </w:p>
        </w:tc>
      </w:tr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 201</w:t>
            </w:r>
            <w:r w:rsidR="00945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 ДООЦ «Орбита» </w:t>
            </w:r>
          </w:p>
        </w:tc>
      </w:tr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9451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мая 201</w:t>
            </w:r>
            <w:r w:rsidR="00945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 ДООЦ «Горный»  </w:t>
            </w:r>
          </w:p>
        </w:tc>
      </w:tr>
      <w:tr w:rsidR="00677900" w:rsidRPr="002907D4" w:rsidTr="002275D9">
        <w:trPr>
          <w:cantSplit/>
          <w:trHeight w:val="24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9451FF">
              <w:rPr>
                <w:rFonts w:ascii="Times New Roman" w:hAnsi="Times New Roman" w:cs="Times New Roman"/>
                <w:sz w:val="28"/>
                <w:szCs w:val="28"/>
              </w:rPr>
              <w:t xml:space="preserve"> июня 201</w:t>
            </w:r>
            <w:r w:rsidR="009451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года </w:t>
            </w:r>
          </w:p>
        </w:tc>
        <w:tc>
          <w:tcPr>
            <w:tcW w:w="6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7900" w:rsidRPr="008371C4" w:rsidRDefault="0082730A" w:rsidP="002275D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МАУ ДО</w:t>
            </w:r>
            <w:r w:rsidR="00677900" w:rsidRPr="008371C4">
              <w:rPr>
                <w:rFonts w:ascii="Times New Roman" w:hAnsi="Times New Roman" w:cs="Times New Roman"/>
                <w:sz w:val="28"/>
                <w:szCs w:val="28"/>
              </w:rPr>
              <w:t xml:space="preserve">  ДООЦ «Взлет» </w:t>
            </w:r>
          </w:p>
        </w:tc>
      </w:tr>
    </w:tbl>
    <w:p w:rsidR="00677900" w:rsidRDefault="00677900" w:rsidP="00677900">
      <w:pPr>
        <w:jc w:val="both"/>
      </w:pPr>
    </w:p>
    <w:p w:rsidR="00677900" w:rsidRDefault="00677900" w:rsidP="00677900">
      <w:pPr>
        <w:pStyle w:val="ConsTitle"/>
        <w:widowControl/>
        <w:ind w:right="0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</w:p>
    <w:p w:rsidR="007B02AA" w:rsidRDefault="000C5311"/>
    <w:sectPr w:rsidR="007B02AA" w:rsidSect="00944E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900"/>
    <w:rsid w:val="000C5311"/>
    <w:rsid w:val="00123D72"/>
    <w:rsid w:val="002B4C3B"/>
    <w:rsid w:val="002E6A19"/>
    <w:rsid w:val="00481FEA"/>
    <w:rsid w:val="00595BAE"/>
    <w:rsid w:val="00623E47"/>
    <w:rsid w:val="00677900"/>
    <w:rsid w:val="00697ADC"/>
    <w:rsid w:val="007170A5"/>
    <w:rsid w:val="00776AD0"/>
    <w:rsid w:val="0082730A"/>
    <w:rsid w:val="00861405"/>
    <w:rsid w:val="008A7BC7"/>
    <w:rsid w:val="009451FF"/>
    <w:rsid w:val="00B570CC"/>
    <w:rsid w:val="00B67646"/>
    <w:rsid w:val="00B9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0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9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779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79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0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79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6779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779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T-Sorokina</dc:creator>
  <cp:keywords/>
  <dc:description/>
  <cp:lastModifiedBy>Юрист УО Прокушева Евгения (2-10)</cp:lastModifiedBy>
  <cp:revision>6</cp:revision>
  <cp:lastPrinted>2016-04-25T02:43:00Z</cp:lastPrinted>
  <dcterms:created xsi:type="dcterms:W3CDTF">2017-01-11T07:56:00Z</dcterms:created>
  <dcterms:modified xsi:type="dcterms:W3CDTF">2017-03-15T04:51:00Z</dcterms:modified>
</cp:coreProperties>
</file>